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15" w:rsidRPr="006C5116" w:rsidRDefault="007A3740" w:rsidP="007A3740">
      <w:pPr>
        <w:suppressAutoHyphens w:val="0"/>
        <w:autoSpaceDN/>
        <w:jc w:val="center"/>
        <w:rPr>
          <w:rFonts w:eastAsia="標楷體"/>
          <w:b/>
          <w:kern w:val="0"/>
          <w:sz w:val="40"/>
          <w:szCs w:val="40"/>
        </w:rPr>
      </w:pPr>
      <w:r w:rsidRPr="007A595B">
        <w:rPr>
          <w:rFonts w:eastAsia="標楷體"/>
          <w:u w:val="single"/>
        </w:rPr>
        <w:t xml:space="preserve">                </w:t>
      </w:r>
      <w:r w:rsidRPr="007A595B">
        <w:rPr>
          <w:rFonts w:eastAsia="標楷體" w:hint="eastAsia"/>
          <w:b/>
          <w:kern w:val="0"/>
          <w:sz w:val="40"/>
          <w:szCs w:val="40"/>
        </w:rPr>
        <w:t>團</w:t>
      </w:r>
      <w:r>
        <w:rPr>
          <w:rFonts w:eastAsia="標楷體"/>
        </w:rPr>
        <w:t>______</w:t>
      </w:r>
      <w:r>
        <w:rPr>
          <w:rFonts w:eastAsia="標楷體" w:hint="eastAsia"/>
          <w:b/>
          <w:kern w:val="0"/>
          <w:sz w:val="40"/>
          <w:szCs w:val="40"/>
        </w:rPr>
        <w:t>年度業務計畫</w:t>
      </w:r>
    </w:p>
    <w:tbl>
      <w:tblPr>
        <w:tblW w:w="9782" w:type="dxa"/>
        <w:jc w:val="center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3"/>
        <w:gridCol w:w="3773"/>
        <w:gridCol w:w="890"/>
        <w:gridCol w:w="811"/>
        <w:gridCol w:w="1985"/>
      </w:tblGrid>
      <w:tr w:rsidR="00D43015" w:rsidTr="006728EC">
        <w:trPr>
          <w:cantSplit/>
          <w:trHeight w:val="776"/>
          <w:jc w:val="center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015" w:rsidRDefault="00D43015" w:rsidP="001F2B35">
            <w:pPr>
              <w:snapToGrid w:val="0"/>
              <w:spacing w:before="180" w:after="180"/>
              <w:ind w:left="560" w:hanging="5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655DE">
              <w:rPr>
                <w:rFonts w:ascii="標楷體" w:eastAsia="標楷體" w:hAnsi="標楷體" w:hint="eastAsia"/>
                <w:sz w:val="32"/>
                <w:szCs w:val="32"/>
              </w:rPr>
              <w:t>計畫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</w:p>
          <w:p w:rsidR="007A3740" w:rsidRDefault="007A3740" w:rsidP="006A6B00">
            <w:pPr>
              <w:snapToGrid w:val="0"/>
              <w:spacing w:before="180" w:after="180"/>
              <w:ind w:left="560" w:hanging="560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(含教育訓練、展演活動、推廣活動)</w:t>
            </w:r>
            <w:r w:rsidR="006A6B00">
              <w:rPr>
                <w:rFonts w:eastAsia="標楷體"/>
              </w:rPr>
              <w:t xml:space="preserve"> </w:t>
            </w:r>
            <w:r w:rsidR="006A6B00">
              <w:rPr>
                <w:rFonts w:eastAsia="標楷體"/>
              </w:rPr>
              <w:t>欄位可自行增加</w:t>
            </w:r>
          </w:p>
        </w:tc>
      </w:tr>
      <w:tr w:rsidR="007A3740" w:rsidTr="006728EC">
        <w:trPr>
          <w:cantSplit/>
          <w:trHeight w:val="584"/>
          <w:jc w:val="center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740" w:rsidRDefault="007A3740" w:rsidP="001F2B35">
            <w:pPr>
              <w:snapToGrid w:val="0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訓練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演出項目</w:t>
            </w:r>
          </w:p>
        </w:tc>
        <w:tc>
          <w:tcPr>
            <w:tcW w:w="3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740" w:rsidRDefault="007A3740" w:rsidP="001F2B35">
            <w:pPr>
              <w:snapToGrid w:val="0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實施內容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740" w:rsidRDefault="007A3740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預定進度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7A3740" w:rsidRDefault="007A3740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活動地點</w:t>
            </w:r>
          </w:p>
        </w:tc>
      </w:tr>
      <w:tr w:rsidR="007A3740" w:rsidTr="006728EC">
        <w:trPr>
          <w:trHeight w:val="511"/>
          <w:jc w:val="center"/>
        </w:trPr>
        <w:tc>
          <w:tcPr>
            <w:tcW w:w="2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740" w:rsidRDefault="007A3740" w:rsidP="001F2B35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740" w:rsidRDefault="007A3740" w:rsidP="001F2B35">
            <w:pPr>
              <w:rPr>
                <w:rFonts w:eastAsia="標楷體"/>
                <w:color w:val="0000FF"/>
              </w:rPr>
            </w:pPr>
            <w:r>
              <w:rPr>
                <w:rFonts w:eastAsia="標楷體"/>
                <w:color w:val="0000FF"/>
              </w:rPr>
              <w:t>起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740" w:rsidRDefault="007A3740" w:rsidP="001F2B35">
            <w:pPr>
              <w:rPr>
                <w:rFonts w:eastAsia="標楷體"/>
                <w:color w:val="0000FF"/>
              </w:rPr>
            </w:pPr>
            <w:r>
              <w:rPr>
                <w:rFonts w:eastAsia="標楷體"/>
                <w:color w:val="0000FF"/>
              </w:rPr>
              <w:t>迄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A3740" w:rsidRDefault="007A3740" w:rsidP="001F2B35">
            <w:pPr>
              <w:rPr>
                <w:rFonts w:eastAsia="標楷體"/>
                <w:color w:val="0000FF"/>
              </w:rPr>
            </w:pPr>
          </w:p>
        </w:tc>
      </w:tr>
      <w:tr w:rsidR="007A3740" w:rsidTr="006728EC">
        <w:trPr>
          <w:trHeight w:val="776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740" w:rsidRDefault="007A3740" w:rsidP="001F2B35">
            <w:pPr>
              <w:rPr>
                <w:rFonts w:eastAsia="標楷體"/>
                <w:color w:val="0000FF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740" w:rsidRDefault="007A3740" w:rsidP="001F2B35">
            <w:pPr>
              <w:rPr>
                <w:rFonts w:eastAsia="標楷體"/>
                <w:color w:val="0000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A3740" w:rsidRDefault="007A3740" w:rsidP="001F2B35">
            <w:pPr>
              <w:rPr>
                <w:rFonts w:eastAsia="標楷體"/>
                <w:color w:val="0000FF"/>
              </w:rPr>
            </w:pPr>
          </w:p>
        </w:tc>
      </w:tr>
      <w:tr w:rsidR="007A3740" w:rsidTr="006728EC">
        <w:trPr>
          <w:trHeight w:val="776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7A3740" w:rsidTr="006728EC">
        <w:trPr>
          <w:trHeight w:val="776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7A3740" w:rsidTr="006728EC">
        <w:trPr>
          <w:trHeight w:val="776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7A3740" w:rsidTr="006728EC">
        <w:trPr>
          <w:trHeight w:val="776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A3740" w:rsidRDefault="007A374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6A6B00" w:rsidTr="006728EC">
        <w:trPr>
          <w:trHeight w:val="776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B00" w:rsidRDefault="006A6B0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B00" w:rsidRDefault="006A6B0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B00" w:rsidRDefault="006A6B0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6B00" w:rsidRDefault="006A6B0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A6B00" w:rsidRDefault="006A6B00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6728EC" w:rsidTr="006728EC">
        <w:trPr>
          <w:trHeight w:val="776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EC" w:rsidRDefault="006728EC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EC" w:rsidRDefault="006728EC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8EC" w:rsidRDefault="006728EC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8EC" w:rsidRDefault="006728EC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728EC" w:rsidRDefault="006728EC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6728EC" w:rsidTr="006728EC">
        <w:trPr>
          <w:trHeight w:val="776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EC" w:rsidRDefault="006728EC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EC" w:rsidRDefault="006728EC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8EC" w:rsidRDefault="006728EC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8EC" w:rsidRDefault="006728EC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728EC" w:rsidRDefault="006728EC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D43015" w:rsidTr="006728EC">
        <w:trPr>
          <w:cantSplit/>
          <w:trHeight w:val="776"/>
          <w:jc w:val="center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015" w:rsidRDefault="00D43015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預期效益</w:t>
            </w:r>
          </w:p>
        </w:tc>
      </w:tr>
      <w:tr w:rsidR="00D43015" w:rsidTr="006728EC">
        <w:trPr>
          <w:cantSplit/>
          <w:trHeight w:val="4520"/>
          <w:jc w:val="center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015" w:rsidRDefault="00D43015" w:rsidP="001F2B35">
            <w:pPr>
              <w:snapToGrid w:val="0"/>
              <w:spacing w:before="180" w:after="180"/>
              <w:ind w:left="560" w:hanging="5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D43015" w:rsidRDefault="00D43015"/>
    <w:p w:rsidR="00D43015" w:rsidRDefault="00D43015" w:rsidP="006A6B00">
      <w:pPr>
        <w:widowControl/>
        <w:suppressAutoHyphens w:val="0"/>
        <w:autoSpaceDN/>
        <w:jc w:val="center"/>
        <w:rPr>
          <w:rFonts w:eastAsia="標楷體"/>
          <w:b/>
          <w:kern w:val="0"/>
          <w:sz w:val="40"/>
          <w:szCs w:val="40"/>
        </w:rPr>
      </w:pPr>
      <w:r>
        <w:br w:type="page"/>
      </w:r>
      <w:r w:rsidR="006A30F0" w:rsidRPr="007A595B">
        <w:rPr>
          <w:rFonts w:eastAsia="標楷體"/>
          <w:u w:val="single"/>
        </w:rPr>
        <w:lastRenderedPageBreak/>
        <w:t xml:space="preserve">                </w:t>
      </w:r>
      <w:r w:rsidRPr="007A595B">
        <w:rPr>
          <w:rFonts w:eastAsia="標楷體" w:hint="eastAsia"/>
          <w:b/>
          <w:kern w:val="0"/>
          <w:sz w:val="40"/>
          <w:szCs w:val="40"/>
        </w:rPr>
        <w:t>團</w:t>
      </w:r>
      <w:r>
        <w:rPr>
          <w:rFonts w:eastAsia="標楷體"/>
        </w:rPr>
        <w:t>______</w:t>
      </w:r>
      <w:r>
        <w:rPr>
          <w:rFonts w:eastAsia="標楷體" w:hint="eastAsia"/>
          <w:b/>
          <w:kern w:val="0"/>
          <w:sz w:val="40"/>
          <w:szCs w:val="40"/>
        </w:rPr>
        <w:t>年度</w:t>
      </w:r>
      <w:r w:rsidR="006A30F0">
        <w:rPr>
          <w:rFonts w:eastAsia="標楷體" w:hint="eastAsia"/>
          <w:b/>
          <w:kern w:val="0"/>
          <w:sz w:val="40"/>
          <w:szCs w:val="40"/>
        </w:rPr>
        <w:t>收支</w:t>
      </w:r>
      <w:r>
        <w:rPr>
          <w:rFonts w:eastAsia="標楷體" w:hint="eastAsia"/>
          <w:b/>
          <w:kern w:val="0"/>
          <w:sz w:val="40"/>
          <w:szCs w:val="40"/>
        </w:rPr>
        <w:t>預算書</w:t>
      </w:r>
    </w:p>
    <w:p w:rsidR="006A30F0" w:rsidRDefault="006A30F0" w:rsidP="006A6B00">
      <w:pPr>
        <w:widowControl/>
        <w:suppressAutoHyphens w:val="0"/>
        <w:autoSpaceDN/>
        <w:jc w:val="center"/>
        <w:rPr>
          <w:rFonts w:eastAsia="標楷體"/>
          <w:b/>
          <w:kern w:val="0"/>
          <w:sz w:val="28"/>
          <w:szCs w:val="40"/>
        </w:rPr>
      </w:pPr>
      <w:r w:rsidRPr="006A30F0">
        <w:rPr>
          <w:rFonts w:eastAsia="標楷體" w:hint="eastAsia"/>
          <w:b/>
          <w:kern w:val="0"/>
          <w:sz w:val="28"/>
          <w:szCs w:val="40"/>
        </w:rPr>
        <w:t>中華民國</w:t>
      </w:r>
      <w:r w:rsidRPr="006A30F0">
        <w:rPr>
          <w:rFonts w:eastAsia="標楷體" w:hint="eastAsia"/>
          <w:b/>
          <w:kern w:val="0"/>
          <w:sz w:val="28"/>
          <w:szCs w:val="40"/>
        </w:rPr>
        <w:t xml:space="preserve">  </w:t>
      </w:r>
      <w:r w:rsidRPr="006A30F0">
        <w:rPr>
          <w:rFonts w:eastAsia="標楷體" w:hint="eastAsia"/>
          <w:b/>
          <w:kern w:val="0"/>
          <w:sz w:val="28"/>
          <w:szCs w:val="40"/>
        </w:rPr>
        <w:t>年</w:t>
      </w:r>
      <w:r w:rsidRPr="006A30F0">
        <w:rPr>
          <w:rFonts w:eastAsia="標楷體" w:hint="eastAsia"/>
          <w:b/>
          <w:kern w:val="0"/>
          <w:sz w:val="28"/>
          <w:szCs w:val="40"/>
        </w:rPr>
        <w:t>1</w:t>
      </w:r>
      <w:r w:rsidRPr="006A30F0">
        <w:rPr>
          <w:rFonts w:eastAsia="標楷體" w:hint="eastAsia"/>
          <w:b/>
          <w:kern w:val="0"/>
          <w:sz w:val="28"/>
          <w:szCs w:val="40"/>
        </w:rPr>
        <w:t>月</w:t>
      </w:r>
      <w:r w:rsidRPr="006A30F0">
        <w:rPr>
          <w:rFonts w:eastAsia="標楷體" w:hint="eastAsia"/>
          <w:b/>
          <w:kern w:val="0"/>
          <w:sz w:val="28"/>
          <w:szCs w:val="40"/>
        </w:rPr>
        <w:t>1</w:t>
      </w:r>
      <w:r w:rsidRPr="006A30F0">
        <w:rPr>
          <w:rFonts w:eastAsia="標楷體" w:hint="eastAsia"/>
          <w:b/>
          <w:kern w:val="0"/>
          <w:sz w:val="28"/>
          <w:szCs w:val="40"/>
        </w:rPr>
        <w:t>日至</w:t>
      </w:r>
      <w:r w:rsidRPr="006A30F0">
        <w:rPr>
          <w:rFonts w:eastAsia="標楷體" w:hint="eastAsia"/>
          <w:b/>
          <w:kern w:val="0"/>
          <w:sz w:val="28"/>
          <w:szCs w:val="40"/>
        </w:rPr>
        <w:t xml:space="preserve">  </w:t>
      </w:r>
      <w:r w:rsidRPr="006A30F0">
        <w:rPr>
          <w:rFonts w:eastAsia="標楷體" w:hint="eastAsia"/>
          <w:b/>
          <w:kern w:val="0"/>
          <w:sz w:val="28"/>
          <w:szCs w:val="40"/>
        </w:rPr>
        <w:t>年</w:t>
      </w:r>
      <w:r w:rsidRPr="006A30F0">
        <w:rPr>
          <w:rFonts w:eastAsia="標楷體" w:hint="eastAsia"/>
          <w:b/>
          <w:kern w:val="0"/>
          <w:sz w:val="28"/>
          <w:szCs w:val="40"/>
        </w:rPr>
        <w:t>12</w:t>
      </w:r>
      <w:r w:rsidRPr="006A30F0">
        <w:rPr>
          <w:rFonts w:eastAsia="標楷體" w:hint="eastAsia"/>
          <w:b/>
          <w:kern w:val="0"/>
          <w:sz w:val="28"/>
          <w:szCs w:val="40"/>
        </w:rPr>
        <w:t>月</w:t>
      </w:r>
      <w:r w:rsidRPr="006A30F0">
        <w:rPr>
          <w:rFonts w:eastAsia="標楷體" w:hint="eastAsia"/>
          <w:b/>
          <w:kern w:val="0"/>
          <w:sz w:val="28"/>
          <w:szCs w:val="40"/>
        </w:rPr>
        <w:t>31</w:t>
      </w:r>
    </w:p>
    <w:tbl>
      <w:tblPr>
        <w:tblStyle w:val="a3"/>
        <w:tblpPr w:leftFromText="180" w:rightFromText="180" w:vertAnchor="text" w:horzAnchor="margin" w:tblpXSpec="center" w:tblpY="2"/>
        <w:tblW w:w="10632" w:type="dxa"/>
        <w:jc w:val="center"/>
        <w:tblLook w:val="04A0" w:firstRow="1" w:lastRow="0" w:firstColumn="1" w:lastColumn="0" w:noHBand="0" w:noVBand="1"/>
      </w:tblPr>
      <w:tblGrid>
        <w:gridCol w:w="675"/>
        <w:gridCol w:w="2229"/>
        <w:gridCol w:w="1502"/>
        <w:gridCol w:w="1502"/>
        <w:gridCol w:w="1502"/>
        <w:gridCol w:w="1503"/>
        <w:gridCol w:w="1719"/>
      </w:tblGrid>
      <w:tr w:rsidR="006A30F0" w:rsidTr="00967D56">
        <w:trPr>
          <w:trHeight w:val="698"/>
          <w:jc w:val="center"/>
        </w:trPr>
        <w:tc>
          <w:tcPr>
            <w:tcW w:w="2904" w:type="dxa"/>
            <w:gridSpan w:val="2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編號科目</w:t>
            </w: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預算數</w:t>
            </w: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上年度預算數</w:t>
            </w:r>
          </w:p>
        </w:tc>
        <w:tc>
          <w:tcPr>
            <w:tcW w:w="3005" w:type="dxa"/>
            <w:gridSpan w:val="2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本年度與上年度預算比較數</w:t>
            </w:r>
          </w:p>
        </w:tc>
        <w:tc>
          <w:tcPr>
            <w:tcW w:w="1719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說明</w:t>
            </w:r>
          </w:p>
        </w:tc>
      </w:tr>
      <w:tr w:rsidR="00A30452" w:rsidTr="00967D56">
        <w:trPr>
          <w:trHeight w:val="479"/>
          <w:jc w:val="center"/>
        </w:trPr>
        <w:tc>
          <w:tcPr>
            <w:tcW w:w="675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編號</w:t>
            </w:r>
          </w:p>
        </w:tc>
        <w:tc>
          <w:tcPr>
            <w:tcW w:w="2229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科目</w:t>
            </w: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增加</w:t>
            </w:r>
          </w:p>
        </w:tc>
        <w:tc>
          <w:tcPr>
            <w:tcW w:w="1503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減少</w:t>
            </w:r>
          </w:p>
        </w:tc>
        <w:tc>
          <w:tcPr>
            <w:tcW w:w="1719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967D56" w:rsidTr="00967D56">
        <w:trPr>
          <w:trHeight w:val="482"/>
          <w:jc w:val="center"/>
        </w:trPr>
        <w:tc>
          <w:tcPr>
            <w:tcW w:w="10632" w:type="dxa"/>
            <w:gridSpan w:val="7"/>
            <w:vAlign w:val="center"/>
          </w:tcPr>
          <w:p w:rsidR="00967D56" w:rsidRDefault="00967D56" w:rsidP="00967D56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收入</w:t>
            </w:r>
          </w:p>
        </w:tc>
      </w:tr>
      <w:tr w:rsidR="00A30452" w:rsidTr="00967D56">
        <w:trPr>
          <w:trHeight w:val="567"/>
          <w:jc w:val="center"/>
        </w:trPr>
        <w:tc>
          <w:tcPr>
            <w:tcW w:w="675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A30F0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門票、演出收入</w:t>
            </w: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A30452" w:rsidTr="00967D56">
        <w:trPr>
          <w:trHeight w:val="567"/>
          <w:jc w:val="center"/>
        </w:trPr>
        <w:tc>
          <w:tcPr>
            <w:tcW w:w="675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A30F0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政府非經常性</w:t>
            </w:r>
            <w:r>
              <w:rPr>
                <w:rFonts w:eastAsia="標楷體"/>
                <w:b/>
                <w:kern w:val="0"/>
                <w:sz w:val="28"/>
                <w:szCs w:val="40"/>
              </w:rPr>
              <w:t>(</w:t>
            </w:r>
            <w:r>
              <w:rPr>
                <w:rFonts w:eastAsia="標楷體"/>
                <w:b/>
                <w:kern w:val="0"/>
                <w:sz w:val="28"/>
                <w:szCs w:val="40"/>
              </w:rPr>
              <w:t>專案</w:t>
            </w:r>
            <w:r>
              <w:rPr>
                <w:rFonts w:eastAsia="標楷體"/>
                <w:b/>
                <w:kern w:val="0"/>
                <w:sz w:val="28"/>
                <w:szCs w:val="40"/>
              </w:rPr>
              <w:t>)</w:t>
            </w:r>
            <w:r>
              <w:rPr>
                <w:rFonts w:eastAsia="標楷體"/>
                <w:b/>
                <w:kern w:val="0"/>
                <w:sz w:val="28"/>
                <w:szCs w:val="40"/>
              </w:rPr>
              <w:t>補助</w:t>
            </w: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A30452" w:rsidTr="00967D56">
        <w:trPr>
          <w:trHeight w:val="567"/>
          <w:jc w:val="center"/>
        </w:trPr>
        <w:tc>
          <w:tcPr>
            <w:tcW w:w="675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A30F0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政府經常性補助</w:t>
            </w: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A30452" w:rsidTr="00967D56">
        <w:trPr>
          <w:trHeight w:val="567"/>
          <w:jc w:val="center"/>
        </w:trPr>
        <w:tc>
          <w:tcPr>
            <w:tcW w:w="675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A30F0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法人捐贈</w:t>
            </w: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A30452" w:rsidTr="00967D56">
        <w:trPr>
          <w:trHeight w:val="567"/>
          <w:jc w:val="center"/>
        </w:trPr>
        <w:tc>
          <w:tcPr>
            <w:tcW w:w="675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A30F0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個人捐贈</w:t>
            </w: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967D56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團費收入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967D56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其他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D87943" w:rsidTr="00967D56">
        <w:trPr>
          <w:trHeight w:val="567"/>
          <w:jc w:val="center"/>
        </w:trPr>
        <w:tc>
          <w:tcPr>
            <w:tcW w:w="2904" w:type="dxa"/>
            <w:gridSpan w:val="2"/>
            <w:vAlign w:val="center"/>
          </w:tcPr>
          <w:p w:rsidR="00D87943" w:rsidRDefault="00D87943" w:rsidP="00D87943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小計</w:t>
            </w:r>
          </w:p>
        </w:tc>
        <w:tc>
          <w:tcPr>
            <w:tcW w:w="1502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967D56" w:rsidTr="00967D56">
        <w:trPr>
          <w:trHeight w:val="482"/>
          <w:jc w:val="center"/>
        </w:trPr>
        <w:tc>
          <w:tcPr>
            <w:tcW w:w="10632" w:type="dxa"/>
            <w:gridSpan w:val="7"/>
            <w:vAlign w:val="center"/>
          </w:tcPr>
          <w:p w:rsidR="00967D56" w:rsidRDefault="00967D56" w:rsidP="00967D56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支出</w:t>
            </w:r>
          </w:p>
        </w:tc>
      </w:tr>
      <w:tr w:rsidR="006728EC" w:rsidTr="00967D56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人事費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967D56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事務費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967D56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業務費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967D56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維護費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967D56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旅運費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967D56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保險費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967D56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其他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D87943" w:rsidTr="00967D56">
        <w:trPr>
          <w:trHeight w:val="567"/>
          <w:jc w:val="center"/>
        </w:trPr>
        <w:tc>
          <w:tcPr>
            <w:tcW w:w="2904" w:type="dxa"/>
            <w:gridSpan w:val="2"/>
            <w:vAlign w:val="center"/>
          </w:tcPr>
          <w:p w:rsidR="00D87943" w:rsidRDefault="00D87943" w:rsidP="00D87943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小計</w:t>
            </w:r>
          </w:p>
        </w:tc>
        <w:tc>
          <w:tcPr>
            <w:tcW w:w="1502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967D56">
        <w:trPr>
          <w:trHeight w:val="958"/>
          <w:jc w:val="center"/>
        </w:trPr>
        <w:tc>
          <w:tcPr>
            <w:tcW w:w="2904" w:type="dxa"/>
            <w:gridSpan w:val="2"/>
            <w:vAlign w:val="center"/>
          </w:tcPr>
          <w:p w:rsidR="00D87943" w:rsidRDefault="006728EC" w:rsidP="00D87943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本其餘</w:t>
            </w:r>
            <w:proofErr w:type="gramStart"/>
            <w:r>
              <w:rPr>
                <w:rFonts w:eastAsia="標楷體"/>
                <w:b/>
                <w:kern w:val="0"/>
                <w:sz w:val="28"/>
                <w:szCs w:val="40"/>
              </w:rPr>
              <w:t>絀</w:t>
            </w:r>
            <w:proofErr w:type="gramEnd"/>
          </w:p>
          <w:p w:rsidR="006728EC" w:rsidRDefault="00D87943" w:rsidP="00D87943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</w:rPr>
              <w:t>(收入減支出，以+/-符號表示收支有餘或透支)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D87943" w:rsidTr="00967D56">
        <w:trPr>
          <w:trHeight w:val="1339"/>
          <w:jc w:val="center"/>
        </w:trPr>
        <w:tc>
          <w:tcPr>
            <w:tcW w:w="10632" w:type="dxa"/>
            <w:gridSpan w:val="7"/>
            <w:vAlign w:val="center"/>
          </w:tcPr>
          <w:p w:rsidR="00D87943" w:rsidRPr="00D87943" w:rsidRDefault="00D87943" w:rsidP="00967D56">
            <w:pPr>
              <w:pStyle w:val="Standard"/>
              <w:tabs>
                <w:tab w:val="left" w:pos="1980"/>
                <w:tab w:val="left" w:pos="3877"/>
                <w:tab w:val="left" w:pos="5560"/>
              </w:tabs>
            </w:pPr>
            <w:r>
              <w:rPr>
                <w:rFonts w:ascii="標楷體" w:eastAsia="標楷體" w:hAnsi="標楷體" w:cs="標楷體"/>
              </w:rPr>
              <w:t>製表：    印</w:t>
            </w:r>
            <w:r>
              <w:rPr>
                <w:rFonts w:ascii="標楷體" w:eastAsia="標楷體" w:hAnsi="標楷體" w:cs="標楷體"/>
              </w:rPr>
              <w:tab/>
              <w:t xml:space="preserve">  </w:t>
            </w:r>
            <w:r w:rsidR="00967D56"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會計：    印</w:t>
            </w:r>
            <w:r>
              <w:rPr>
                <w:rFonts w:ascii="標楷體" w:eastAsia="標楷體" w:hAnsi="標楷體" w:cs="標楷體"/>
              </w:rPr>
              <w:tab/>
              <w:t xml:space="preserve">負責人(團長)： </w:t>
            </w:r>
            <w:r>
              <w:rPr>
                <w:rFonts w:ascii="標楷體" w:eastAsia="標楷體" w:hAnsi="標楷體" w:cs="標楷體" w:hint="eastAsia"/>
              </w:rPr>
              <w:t xml:space="preserve">   印</w:t>
            </w:r>
          </w:p>
        </w:tc>
      </w:tr>
    </w:tbl>
    <w:p w:rsidR="006728EC" w:rsidRDefault="006A30F0" w:rsidP="006728EC">
      <w:pPr>
        <w:pStyle w:val="Standard"/>
        <w:tabs>
          <w:tab w:val="left" w:pos="1980"/>
          <w:tab w:val="left" w:pos="3877"/>
          <w:tab w:val="left" w:pos="7020"/>
        </w:tabs>
      </w:pPr>
      <w:r>
        <w:rPr>
          <w:rFonts w:eastAsia="標楷體"/>
          <w:b/>
          <w:kern w:val="0"/>
          <w:sz w:val="28"/>
          <w:szCs w:val="40"/>
        </w:rPr>
        <w:br w:type="page"/>
      </w:r>
    </w:p>
    <w:p w:rsidR="006728EC" w:rsidRPr="006728EC" w:rsidRDefault="006728EC" w:rsidP="006728EC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 xml:space="preserve">                                    </w:t>
      </w:r>
    </w:p>
    <w:p w:rsidR="006728EC" w:rsidRPr="00D87943" w:rsidRDefault="006728EC" w:rsidP="00CC6CC1">
      <w:pPr>
        <w:pStyle w:val="Standard"/>
        <w:spacing w:line="400" w:lineRule="exact"/>
        <w:rPr>
          <w:rFonts w:ascii="標楷體" w:eastAsia="標楷體" w:hAnsi="標楷體"/>
          <w:sz w:val="28"/>
        </w:rPr>
      </w:pPr>
      <w:r w:rsidRPr="00D87943">
        <w:rPr>
          <w:rFonts w:ascii="標楷體" w:eastAsia="標楷體" w:hAnsi="標楷體"/>
          <w:sz w:val="28"/>
        </w:rPr>
        <w:t>備註</w:t>
      </w:r>
      <w:proofErr w:type="gramStart"/>
      <w:r w:rsidRPr="00D87943">
        <w:rPr>
          <w:rFonts w:ascii="標楷體" w:eastAsia="標楷體" w:hAnsi="標楷體"/>
          <w:sz w:val="28"/>
        </w:rPr>
        <w:t>一</w:t>
      </w:r>
      <w:proofErr w:type="gramEnd"/>
      <w:r w:rsidRPr="00D87943">
        <w:rPr>
          <w:rFonts w:ascii="標楷體" w:eastAsia="標楷體" w:hAnsi="標楷體"/>
          <w:sz w:val="28"/>
        </w:rPr>
        <w:t>：費用項目可以視團體實際情形增減。</w:t>
      </w:r>
    </w:p>
    <w:p w:rsidR="006728EC" w:rsidRPr="00D87943" w:rsidRDefault="006728EC" w:rsidP="00CC6CC1">
      <w:pPr>
        <w:pStyle w:val="Standard"/>
        <w:spacing w:line="400" w:lineRule="exact"/>
        <w:rPr>
          <w:rFonts w:ascii="標楷體" w:eastAsia="標楷體" w:hAnsi="標楷體"/>
          <w:sz w:val="28"/>
        </w:rPr>
      </w:pPr>
      <w:r w:rsidRPr="00D87943">
        <w:rPr>
          <w:rFonts w:ascii="標楷體" w:eastAsia="標楷體" w:hAnsi="標楷體"/>
          <w:sz w:val="28"/>
        </w:rPr>
        <w:t>備註二：本表格僅供立案之演藝團體繳交年度預算書用。</w:t>
      </w:r>
    </w:p>
    <w:p w:rsidR="006A30F0" w:rsidRPr="00D87943" w:rsidRDefault="006728EC" w:rsidP="00CC6CC1">
      <w:pPr>
        <w:widowControl/>
        <w:suppressAutoHyphens w:val="0"/>
        <w:autoSpaceDN/>
        <w:spacing w:line="400" w:lineRule="exact"/>
        <w:rPr>
          <w:rFonts w:eastAsia="標楷體"/>
          <w:b/>
          <w:kern w:val="0"/>
          <w:sz w:val="32"/>
          <w:szCs w:val="40"/>
        </w:rPr>
      </w:pPr>
      <w:r w:rsidRPr="00D87943">
        <w:rPr>
          <w:rFonts w:ascii="標楷體" w:eastAsia="標楷體" w:hAnsi="標楷體"/>
          <w:sz w:val="28"/>
        </w:rPr>
        <w:t>備註</w:t>
      </w:r>
      <w:proofErr w:type="gramStart"/>
      <w:r w:rsidRPr="00D87943">
        <w:rPr>
          <w:rFonts w:ascii="標楷體" w:eastAsia="標楷體" w:hAnsi="標楷體"/>
          <w:sz w:val="28"/>
        </w:rPr>
        <w:t>三</w:t>
      </w:r>
      <w:proofErr w:type="gramEnd"/>
      <w:r w:rsidRPr="00D87943">
        <w:rPr>
          <w:rFonts w:ascii="標楷體" w:eastAsia="標楷體" w:hAnsi="標楷體"/>
          <w:sz w:val="28"/>
        </w:rPr>
        <w:t>：「製表」、「會計」、「行政總監或副團長」、「負責人(團長)」欄位請蓋章。</w:t>
      </w:r>
    </w:p>
    <w:p w:rsidR="006A30F0" w:rsidRDefault="006A30F0">
      <w:pPr>
        <w:widowControl/>
        <w:suppressAutoHyphens w:val="0"/>
        <w:autoSpaceDN/>
        <w:rPr>
          <w:rFonts w:eastAsia="標楷體"/>
          <w:b/>
          <w:kern w:val="0"/>
          <w:sz w:val="28"/>
          <w:szCs w:val="40"/>
        </w:rPr>
      </w:pPr>
    </w:p>
    <w:p w:rsidR="00D43015" w:rsidRDefault="00D43015" w:rsidP="00D43015"/>
    <w:p w:rsidR="0009422D" w:rsidRPr="00D43015" w:rsidRDefault="0009422D">
      <w:bookmarkStart w:id="0" w:name="_GoBack"/>
      <w:bookmarkEnd w:id="0"/>
    </w:p>
    <w:sectPr w:rsidR="0009422D" w:rsidRPr="00D43015" w:rsidSect="00D8794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32" w:rsidRDefault="00406E32" w:rsidP="00967D56">
      <w:r>
        <w:separator/>
      </w:r>
    </w:p>
  </w:endnote>
  <w:endnote w:type="continuationSeparator" w:id="0">
    <w:p w:rsidR="00406E32" w:rsidRDefault="00406E32" w:rsidP="0096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32" w:rsidRDefault="00406E32" w:rsidP="00967D56">
      <w:r>
        <w:separator/>
      </w:r>
    </w:p>
  </w:footnote>
  <w:footnote w:type="continuationSeparator" w:id="0">
    <w:p w:rsidR="00406E32" w:rsidRDefault="00406E32" w:rsidP="00967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15"/>
    <w:rsid w:val="0009422D"/>
    <w:rsid w:val="00406E32"/>
    <w:rsid w:val="006728EC"/>
    <w:rsid w:val="006A30F0"/>
    <w:rsid w:val="006A6B00"/>
    <w:rsid w:val="007A3740"/>
    <w:rsid w:val="00967D56"/>
    <w:rsid w:val="00A30452"/>
    <w:rsid w:val="00CC6CC1"/>
    <w:rsid w:val="00D43015"/>
    <w:rsid w:val="00D8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15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728EC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967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7D5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7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7D56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15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728EC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967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7D5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7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7D56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tinyu</dc:creator>
  <cp:lastModifiedBy>Lyr1208</cp:lastModifiedBy>
  <cp:revision>8</cp:revision>
  <dcterms:created xsi:type="dcterms:W3CDTF">2023-05-11T02:33:00Z</dcterms:created>
  <dcterms:modified xsi:type="dcterms:W3CDTF">2023-05-11T02:50:00Z</dcterms:modified>
</cp:coreProperties>
</file>